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F79" w:rsidRDefault="00997F79"/>
    <w:p w:rsidR="00997F79" w:rsidRDefault="00997F79" w:rsidP="00997F79">
      <w:pPr>
        <w:jc w:val="center"/>
        <w:rPr>
          <w:rFonts w:ascii="Arial" w:eastAsia="Times New Roman" w:hAnsi="Arial" w:cs="Arial"/>
          <w:b/>
          <w:u w:val="single"/>
          <w:lang w:val="es-AR" w:eastAsia="ar-SA" w:bidi="ar-SA"/>
        </w:rPr>
      </w:pPr>
    </w:p>
    <w:p w:rsidR="00997F79" w:rsidRPr="006B0B4A" w:rsidRDefault="00997F79" w:rsidP="006B0B4A">
      <w:pPr>
        <w:ind w:left="-993" w:right="-1135" w:firstLine="993"/>
        <w:jc w:val="center"/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</w:pPr>
      <w:r w:rsidRPr="006B0B4A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INSTRUCTIVO PARA CONTRAT</w:t>
      </w:r>
      <w:r w:rsidR="00C54710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ACIÓN DE DOCENTES DE POSGRADO</w:t>
      </w:r>
    </w:p>
    <w:p w:rsidR="006B0B4A" w:rsidRDefault="006B0B4A" w:rsidP="006B0B4A">
      <w:pPr>
        <w:ind w:left="-993" w:right="-1135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</w:p>
    <w:p w:rsidR="006B0B4A" w:rsidRPr="006B0B4A" w:rsidRDefault="00C54710" w:rsidP="006B0B4A">
      <w:pPr>
        <w:ind w:left="-993" w:right="-1135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  <w:r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  <w:t>Consideraciones a tener en cuenta</w:t>
      </w:r>
    </w:p>
    <w:p w:rsidR="00C54710" w:rsidRPr="00C54710" w:rsidRDefault="00C54710" w:rsidP="00C54710">
      <w:pPr>
        <w:ind w:left="-993" w:right="-1135"/>
        <w:rPr>
          <w:rFonts w:ascii="Myriad Pro" w:hAnsi="Myriad Pro"/>
          <w:sz w:val="22"/>
          <w:szCs w:val="22"/>
          <w:lang/>
        </w:rPr>
      </w:pPr>
      <w:r w:rsidRPr="00C54710">
        <w:rPr>
          <w:rFonts w:ascii="Myriad Pro" w:hAnsi="Myriad Pro"/>
          <w:sz w:val="22"/>
          <w:szCs w:val="22"/>
          <w:lang/>
        </w:rPr>
        <w:t>-Una vez firmado el contrato se debe efectuar un timbrado de 6 % (seis por mil) del monto del contrato en el Banco de la Provincia de Córdoba.</w:t>
      </w:r>
    </w:p>
    <w:p w:rsidR="00C54710" w:rsidRPr="00C54710" w:rsidRDefault="00C54710" w:rsidP="00C54710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C54710">
        <w:rPr>
          <w:rFonts w:ascii="Myriad Pro" w:hAnsi="Myriad Pro"/>
          <w:sz w:val="22"/>
          <w:szCs w:val="22"/>
          <w:lang/>
        </w:rPr>
        <w:t>-</w:t>
      </w:r>
      <w:r w:rsidRPr="00C54710">
        <w:rPr>
          <w:rFonts w:ascii="Myriad Pro" w:hAnsi="Myriad Pro" w:cs="Tahoma"/>
          <w:iCs/>
          <w:sz w:val="22"/>
          <w:szCs w:val="22"/>
          <w:lang/>
        </w:rPr>
        <w:t>Presentar factura con CAI o CAE vigente.</w:t>
      </w:r>
    </w:p>
    <w:p w:rsidR="00C54710" w:rsidRDefault="00C54710" w:rsidP="00C54710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-E</w:t>
      </w:r>
      <w:r w:rsidR="007B7F38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ste trámite se debe gestionar con una anticipación de 30 días.</w:t>
      </w:r>
    </w:p>
    <w:p w:rsidR="00C54710" w:rsidRDefault="00C54710" w:rsidP="00C54710">
      <w:pPr>
        <w:pStyle w:val="Ttulo"/>
        <w:jc w:val="left"/>
        <w:rPr>
          <w:rFonts w:ascii="Myriad Pro" w:hAnsi="Myriad Pro" w:cs="Arial"/>
          <w:b w:val="0"/>
          <w:kern w:val="1"/>
          <w:sz w:val="22"/>
          <w:szCs w:val="22"/>
          <w:u w:val="none"/>
          <w:lang w:eastAsia="ar-SA"/>
        </w:rPr>
      </w:pPr>
    </w:p>
    <w:p w:rsidR="00C54710" w:rsidRPr="0085120F" w:rsidRDefault="00C54710" w:rsidP="00C54710">
      <w:pPr>
        <w:pStyle w:val="Ttulo"/>
        <w:ind w:left="-993"/>
        <w:jc w:val="left"/>
        <w:rPr>
          <w:rFonts w:ascii="Myriad Pro" w:hAnsi="Myriad Pro"/>
          <w:i/>
          <w:sz w:val="26"/>
          <w:szCs w:val="26"/>
          <w:u w:val="none"/>
          <w:lang/>
        </w:rPr>
      </w:pPr>
      <w:r w:rsidRPr="0085120F">
        <w:rPr>
          <w:rFonts w:ascii="Myriad Pro" w:hAnsi="Myriad Pro"/>
          <w:i/>
          <w:sz w:val="26"/>
          <w:szCs w:val="26"/>
          <w:u w:val="none"/>
          <w:lang/>
        </w:rPr>
        <w:t xml:space="preserve">1. Informe de justificación de la necesidad de la contratación: </w:t>
      </w:r>
    </w:p>
    <w:p w:rsidR="0085120F" w:rsidRDefault="0085120F" w:rsidP="00C54710">
      <w:pPr>
        <w:pStyle w:val="Ttulo"/>
        <w:ind w:left="-993"/>
        <w:jc w:val="left"/>
        <w:rPr>
          <w:rFonts w:ascii="Myriad Pro" w:hAnsi="Myriad Pro"/>
          <w:b w:val="0"/>
          <w:u w:val="none"/>
          <w:lang/>
        </w:rPr>
      </w:pPr>
    </w:p>
    <w:p w:rsidR="00C54710" w:rsidRPr="00C54710" w:rsidRDefault="00C54710" w:rsidP="00C54710">
      <w:pPr>
        <w:pStyle w:val="Ttulo"/>
        <w:ind w:left="-993"/>
        <w:jc w:val="left"/>
        <w:rPr>
          <w:rFonts w:ascii="Myriad Pro" w:hAnsi="Myriad Pro"/>
          <w:b w:val="0"/>
          <w:u w:val="none"/>
          <w:lang/>
        </w:rPr>
      </w:pPr>
      <w:r>
        <w:rPr>
          <w:rFonts w:ascii="Myriad Pro" w:hAnsi="Myriad Pro"/>
          <w:b w:val="0"/>
          <w:u w:val="none"/>
          <w:lang/>
        </w:rPr>
        <w:t>Especificar</w:t>
      </w:r>
      <w:r w:rsidRPr="00C54710">
        <w:rPr>
          <w:rFonts w:ascii="Myriad Pro" w:hAnsi="Myriad Pro"/>
          <w:b w:val="0"/>
          <w:u w:val="none"/>
          <w:lang/>
        </w:rPr>
        <w:t xml:space="preserve">, de acuerdo al plan de trabajo: </w:t>
      </w:r>
    </w:p>
    <w:p w:rsidR="00C54710" w:rsidRPr="00C54710" w:rsidRDefault="00C54710" w:rsidP="00C54710">
      <w:pPr>
        <w:pStyle w:val="Ttulo"/>
        <w:ind w:left="-993"/>
        <w:jc w:val="left"/>
        <w:rPr>
          <w:rFonts w:ascii="Myriad Pro" w:hAnsi="Myriad Pro"/>
          <w:b w:val="0"/>
          <w:u w:val="none"/>
          <w:lang/>
        </w:rPr>
      </w:pPr>
      <w:r>
        <w:rPr>
          <w:rFonts w:ascii="Myriad Pro" w:hAnsi="Myriad Pro"/>
          <w:b w:val="0"/>
          <w:u w:val="none"/>
          <w:lang/>
        </w:rPr>
        <w:t>a) C</w:t>
      </w:r>
      <w:r w:rsidRPr="00C54710">
        <w:rPr>
          <w:rFonts w:ascii="Myriad Pro" w:hAnsi="Myriad Pro"/>
          <w:b w:val="0"/>
          <w:u w:val="none"/>
          <w:lang/>
        </w:rPr>
        <w:t>arga horaria</w:t>
      </w:r>
      <w:r>
        <w:rPr>
          <w:rFonts w:ascii="Myriad Pro" w:hAnsi="Myriad Pro"/>
          <w:b w:val="0"/>
          <w:u w:val="none"/>
          <w:lang/>
        </w:rPr>
        <w:t xml:space="preserve"> semanal</w:t>
      </w:r>
    </w:p>
    <w:p w:rsidR="00C54710" w:rsidRPr="00C54710" w:rsidRDefault="00C54710" w:rsidP="00C54710">
      <w:pPr>
        <w:pStyle w:val="Ttulo"/>
        <w:ind w:left="-993"/>
        <w:jc w:val="left"/>
        <w:rPr>
          <w:rFonts w:ascii="Myriad Pro" w:hAnsi="Myriad Pro"/>
          <w:b w:val="0"/>
          <w:u w:val="none"/>
          <w:lang/>
        </w:rPr>
      </w:pPr>
      <w:r w:rsidRPr="00C54710">
        <w:rPr>
          <w:rFonts w:ascii="Myriad Pro" w:hAnsi="Myriad Pro"/>
          <w:b w:val="0"/>
          <w:u w:val="none"/>
          <w:lang/>
        </w:rPr>
        <w:t xml:space="preserve">b) </w:t>
      </w:r>
      <w:r>
        <w:rPr>
          <w:rFonts w:ascii="Myriad Pro" w:hAnsi="Myriad Pro"/>
          <w:b w:val="0"/>
          <w:u w:val="none"/>
          <w:lang/>
        </w:rPr>
        <w:t>C</w:t>
      </w:r>
      <w:r w:rsidRPr="00C54710">
        <w:rPr>
          <w:rFonts w:ascii="Myriad Pro" w:hAnsi="Myriad Pro"/>
          <w:b w:val="0"/>
          <w:u w:val="none"/>
          <w:lang/>
        </w:rPr>
        <w:t xml:space="preserve">ronograma de actividades </w:t>
      </w:r>
    </w:p>
    <w:p w:rsidR="00C54710" w:rsidRPr="00C54710" w:rsidRDefault="00C54710" w:rsidP="00C54710">
      <w:pPr>
        <w:pStyle w:val="Ttulo"/>
        <w:ind w:left="-993"/>
        <w:jc w:val="left"/>
        <w:rPr>
          <w:rFonts w:ascii="Myriad Pro" w:hAnsi="Myriad Pro"/>
          <w:b w:val="0"/>
          <w:u w:val="none"/>
          <w:lang/>
        </w:rPr>
      </w:pPr>
      <w:r w:rsidRPr="00C54710">
        <w:rPr>
          <w:rFonts w:ascii="Myriad Pro" w:hAnsi="Myriad Pro"/>
          <w:b w:val="0"/>
          <w:u w:val="none"/>
          <w:lang/>
        </w:rPr>
        <w:t xml:space="preserve">c) </w:t>
      </w:r>
      <w:r>
        <w:rPr>
          <w:rFonts w:ascii="Myriad Pro" w:hAnsi="Myriad Pro"/>
          <w:b w:val="0"/>
          <w:u w:val="none"/>
          <w:lang/>
        </w:rPr>
        <w:t>L</w:t>
      </w:r>
      <w:r w:rsidRPr="00C54710">
        <w:rPr>
          <w:rFonts w:ascii="Myriad Pro" w:hAnsi="Myriad Pro"/>
          <w:b w:val="0"/>
          <w:u w:val="none"/>
          <w:lang/>
        </w:rPr>
        <w:t>ugar físico de desempeño del servicio</w:t>
      </w:r>
    </w:p>
    <w:p w:rsidR="00C54710" w:rsidRPr="00C54710" w:rsidRDefault="00C54710" w:rsidP="00C54710">
      <w:pPr>
        <w:pStyle w:val="Ttulo"/>
        <w:ind w:left="-993"/>
        <w:jc w:val="left"/>
        <w:rPr>
          <w:rFonts w:ascii="Myriad Pro" w:hAnsi="Myriad Pro"/>
          <w:b w:val="0"/>
          <w:u w:val="none"/>
          <w:lang/>
        </w:rPr>
      </w:pPr>
      <w:r w:rsidRPr="00C54710">
        <w:rPr>
          <w:rFonts w:ascii="Myriad Pro" w:hAnsi="Myriad Pro"/>
          <w:b w:val="0"/>
          <w:u w:val="none"/>
          <w:lang/>
        </w:rPr>
        <w:t>d) Monto mensual a abonar</w:t>
      </w:r>
    </w:p>
    <w:p w:rsidR="00C54710" w:rsidRPr="00C54710" w:rsidRDefault="00C54710" w:rsidP="00C54710">
      <w:pPr>
        <w:ind w:left="-993"/>
        <w:jc w:val="both"/>
        <w:rPr>
          <w:rFonts w:ascii="Myriad Pro" w:hAnsi="Myriad Pro"/>
          <w:lang/>
        </w:rPr>
      </w:pPr>
      <w:r w:rsidRPr="00C54710">
        <w:rPr>
          <w:rFonts w:ascii="Myriad Pro" w:hAnsi="Myriad Pro"/>
          <w:lang/>
        </w:rPr>
        <w:t>e) Fondos con los que se afrontar</w:t>
      </w:r>
      <w:r>
        <w:rPr>
          <w:rFonts w:ascii="Myriad Pro" w:hAnsi="Myriad Pro"/>
          <w:lang/>
        </w:rPr>
        <w:t>á</w:t>
      </w:r>
      <w:r w:rsidRPr="00C54710">
        <w:rPr>
          <w:rFonts w:ascii="Myriad Pro" w:hAnsi="Myriad Pro"/>
          <w:lang/>
        </w:rPr>
        <w:t xml:space="preserve"> la contratación.</w:t>
      </w:r>
    </w:p>
    <w:p w:rsidR="00C54710" w:rsidRPr="00C54710" w:rsidRDefault="00C54710" w:rsidP="00C54710">
      <w:pPr>
        <w:ind w:left="-993"/>
        <w:jc w:val="both"/>
        <w:rPr>
          <w:rFonts w:ascii="Myriad Pro" w:hAnsi="Myriad Pro"/>
          <w:lang/>
        </w:rPr>
      </w:pPr>
    </w:p>
    <w:p w:rsidR="00C54710" w:rsidRPr="00C54710" w:rsidRDefault="00C54710" w:rsidP="00C54710">
      <w:pPr>
        <w:pStyle w:val="Textoindependiente"/>
        <w:ind w:left="-1373" w:firstLine="380"/>
        <w:rPr>
          <w:rFonts w:ascii="Myriad Pro" w:hAnsi="Myriad Pro"/>
          <w:lang/>
        </w:rPr>
      </w:pPr>
      <w:r>
        <w:rPr>
          <w:rFonts w:ascii="Myriad Pro" w:hAnsi="Myriad Pro"/>
          <w:lang/>
        </w:rPr>
        <w:t>-</w:t>
      </w:r>
      <w:r w:rsidRPr="00C54710">
        <w:rPr>
          <w:rFonts w:ascii="Myriad Pro" w:hAnsi="Myriad Pro"/>
          <w:lang/>
        </w:rPr>
        <w:t xml:space="preserve">Indicar la necesidad del OBJETO de la contratación para la </w:t>
      </w:r>
      <w:r w:rsidR="0085120F">
        <w:rPr>
          <w:rFonts w:ascii="Myriad Pro" w:hAnsi="Myriad Pro"/>
          <w:lang/>
        </w:rPr>
        <w:t>u</w:t>
      </w:r>
      <w:r w:rsidRPr="00C54710">
        <w:rPr>
          <w:rFonts w:ascii="Myriad Pro" w:hAnsi="Myriad Pro"/>
          <w:lang/>
        </w:rPr>
        <w:t>nidad</w:t>
      </w:r>
      <w:r w:rsidR="0085120F">
        <w:rPr>
          <w:rFonts w:ascii="Myriad Pro" w:hAnsi="Myriad Pro"/>
          <w:lang/>
        </w:rPr>
        <w:t xml:space="preserve"> a</w:t>
      </w:r>
      <w:r w:rsidRPr="00C54710">
        <w:rPr>
          <w:rFonts w:ascii="Myriad Pro" w:hAnsi="Myriad Pro"/>
          <w:lang/>
        </w:rPr>
        <w:t>cadémica/</w:t>
      </w:r>
      <w:r w:rsidR="0085120F">
        <w:rPr>
          <w:rFonts w:ascii="Myriad Pro" w:hAnsi="Myriad Pro"/>
          <w:lang/>
        </w:rPr>
        <w:t>d</w:t>
      </w:r>
      <w:r w:rsidRPr="00C54710">
        <w:rPr>
          <w:rFonts w:ascii="Myriad Pro" w:hAnsi="Myriad Pro"/>
          <w:lang/>
        </w:rPr>
        <w:t xml:space="preserve">ependencia. </w:t>
      </w:r>
    </w:p>
    <w:p w:rsidR="00C54710" w:rsidRPr="00C54710" w:rsidRDefault="00C54710" w:rsidP="00C54710">
      <w:pPr>
        <w:pStyle w:val="Textoindependiente"/>
        <w:ind w:left="-993" w:firstLine="380"/>
        <w:rPr>
          <w:rFonts w:ascii="Myriad Pro" w:hAnsi="Myriad Pro"/>
        </w:rPr>
      </w:pPr>
    </w:p>
    <w:p w:rsidR="00C54710" w:rsidRPr="00C54710" w:rsidRDefault="00C54710" w:rsidP="00C54710">
      <w:pPr>
        <w:pStyle w:val="Textoindependiente"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>-</w:t>
      </w:r>
      <w:r w:rsidRPr="00C54710">
        <w:rPr>
          <w:rFonts w:ascii="Myriad Pro" w:hAnsi="Myriad Pro"/>
          <w:lang/>
        </w:rPr>
        <w:t>Vincular dicho OBJETO con la planificación de la gestión del Área/Departamento/Secretaría, etc. y establecer de qué manera propende a alcanzar los objetivos fijados en dicha planificación.</w:t>
      </w:r>
    </w:p>
    <w:p w:rsidR="00C54710" w:rsidRPr="00C54710" w:rsidRDefault="00C54710" w:rsidP="00C54710">
      <w:pPr>
        <w:pStyle w:val="Textoindependiente"/>
        <w:ind w:left="-993" w:firstLine="380"/>
        <w:rPr>
          <w:rFonts w:ascii="Myriad Pro" w:hAnsi="Myriad Pro"/>
        </w:rPr>
      </w:pPr>
    </w:p>
    <w:p w:rsidR="00C54710" w:rsidRPr="00C54710" w:rsidRDefault="00C54710" w:rsidP="00C54710">
      <w:pPr>
        <w:pStyle w:val="Textoindependiente"/>
        <w:ind w:left="-1373" w:firstLine="380"/>
        <w:rPr>
          <w:rFonts w:ascii="Myriad Pro" w:hAnsi="Myriad Pro"/>
          <w:lang/>
        </w:rPr>
      </w:pPr>
      <w:r>
        <w:rPr>
          <w:rFonts w:ascii="Myriad Pro" w:hAnsi="Myriad Pro"/>
          <w:lang/>
        </w:rPr>
        <w:t>-Firma</w:t>
      </w:r>
      <w:r w:rsidRPr="00C54710">
        <w:rPr>
          <w:rFonts w:ascii="Myriad Pro" w:hAnsi="Myriad Pro"/>
          <w:lang/>
        </w:rPr>
        <w:t xml:space="preserve"> del solicitante.</w:t>
      </w:r>
    </w:p>
    <w:p w:rsidR="00C54710" w:rsidRPr="00C54710" w:rsidRDefault="00C54710" w:rsidP="00C54710">
      <w:pPr>
        <w:pStyle w:val="Prrafodelista"/>
        <w:ind w:left="-993"/>
        <w:rPr>
          <w:rFonts w:ascii="Myriad Pro" w:hAnsi="Myriad Pro"/>
          <w:lang/>
        </w:rPr>
      </w:pPr>
    </w:p>
    <w:p w:rsidR="00C54710" w:rsidRPr="00C54710" w:rsidRDefault="00C54710" w:rsidP="00C54710">
      <w:pPr>
        <w:ind w:left="-993"/>
        <w:jc w:val="center"/>
        <w:rPr>
          <w:rFonts w:ascii="Myriad Pro" w:hAnsi="Myriad Pro"/>
          <w:lang/>
        </w:rPr>
      </w:pPr>
    </w:p>
    <w:p w:rsidR="00C54710" w:rsidRPr="00080809" w:rsidRDefault="00C54710" w:rsidP="00C54710">
      <w:pPr>
        <w:ind w:left="-993"/>
        <w:rPr>
          <w:rFonts w:ascii="Myriad Pro" w:hAnsi="Myriad Pro"/>
          <w:b/>
          <w:sz w:val="26"/>
          <w:szCs w:val="26"/>
          <w:lang/>
        </w:rPr>
      </w:pPr>
      <w:r w:rsidRPr="00080809">
        <w:rPr>
          <w:rFonts w:ascii="Myriad Pro" w:hAnsi="Myriad Pro"/>
          <w:b/>
          <w:sz w:val="26"/>
          <w:szCs w:val="26"/>
          <w:lang/>
        </w:rPr>
        <w:t xml:space="preserve">2. </w:t>
      </w:r>
      <w:r w:rsidRPr="00080809">
        <w:rPr>
          <w:rFonts w:ascii="Myriad Pro" w:hAnsi="Myriad Pro"/>
          <w:b/>
          <w:i/>
          <w:sz w:val="26"/>
          <w:szCs w:val="26"/>
          <w:lang/>
        </w:rPr>
        <w:t>Documentación necesaria:</w:t>
      </w:r>
    </w:p>
    <w:p w:rsidR="00C54710" w:rsidRPr="00C54710" w:rsidRDefault="00C54710" w:rsidP="00C54710">
      <w:pPr>
        <w:ind w:left="-993"/>
        <w:rPr>
          <w:rFonts w:ascii="Myriad Pro" w:hAnsi="Myriad Pro"/>
          <w:b/>
          <w:u w:val="single"/>
          <w:lang/>
        </w:rPr>
      </w:pPr>
    </w:p>
    <w:p w:rsidR="00C54710" w:rsidRPr="00C54710" w:rsidRDefault="00C54710" w:rsidP="00C54710">
      <w:pPr>
        <w:ind w:left="-993"/>
        <w:rPr>
          <w:rFonts w:ascii="Myriad Pro" w:hAnsi="Myriad Pro"/>
          <w:b/>
          <w:u w:val="single"/>
          <w:lang/>
        </w:rPr>
      </w:pPr>
      <w:r w:rsidRPr="00C54710">
        <w:rPr>
          <w:rFonts w:ascii="Myriad Pro" w:hAnsi="Myriad Pro"/>
          <w:b/>
          <w:u w:val="single"/>
          <w:lang/>
        </w:rPr>
        <w:t>Contrato de adhesi</w:t>
      </w:r>
      <w:r>
        <w:rPr>
          <w:rFonts w:ascii="Myriad Pro" w:hAnsi="Myriad Pro"/>
          <w:b/>
          <w:u w:val="single"/>
          <w:lang/>
        </w:rPr>
        <w:t>ó</w:t>
      </w:r>
      <w:r w:rsidRPr="00C54710">
        <w:rPr>
          <w:rFonts w:ascii="Myriad Pro" w:hAnsi="Myriad Pro"/>
          <w:b/>
          <w:u w:val="single"/>
          <w:lang/>
        </w:rPr>
        <w:t xml:space="preserve">n: para docentes de esta </w:t>
      </w:r>
      <w:r w:rsidR="00F6721C">
        <w:rPr>
          <w:rFonts w:ascii="Myriad Pro" w:hAnsi="Myriad Pro"/>
          <w:b/>
          <w:u w:val="single"/>
          <w:lang/>
        </w:rPr>
        <w:t>C</w:t>
      </w:r>
      <w:r w:rsidRPr="00C54710">
        <w:rPr>
          <w:rFonts w:ascii="Myriad Pro" w:hAnsi="Myriad Pro"/>
          <w:b/>
          <w:u w:val="single"/>
          <w:lang/>
        </w:rPr>
        <w:t xml:space="preserve">asa de </w:t>
      </w:r>
      <w:r w:rsidR="00F6721C">
        <w:rPr>
          <w:rFonts w:ascii="Myriad Pro" w:hAnsi="Myriad Pro"/>
          <w:b/>
          <w:u w:val="single"/>
          <w:lang/>
        </w:rPr>
        <w:t>A</w:t>
      </w:r>
      <w:r w:rsidRPr="00C54710">
        <w:rPr>
          <w:rFonts w:ascii="Myriad Pro" w:hAnsi="Myriad Pro"/>
          <w:b/>
          <w:u w:val="single"/>
          <w:lang/>
        </w:rPr>
        <w:t xml:space="preserve">ltos </w:t>
      </w:r>
      <w:r w:rsidR="00F6721C">
        <w:rPr>
          <w:rFonts w:ascii="Myriad Pro" w:hAnsi="Myriad Pro"/>
          <w:b/>
          <w:u w:val="single"/>
          <w:lang/>
        </w:rPr>
        <w:t>E</w:t>
      </w:r>
      <w:r w:rsidRPr="00C54710">
        <w:rPr>
          <w:rFonts w:ascii="Myriad Pro" w:hAnsi="Myriad Pro"/>
          <w:b/>
          <w:u w:val="single"/>
          <w:lang/>
        </w:rPr>
        <w:t>studios (</w:t>
      </w:r>
      <w:r>
        <w:rPr>
          <w:rFonts w:ascii="Myriad Pro" w:hAnsi="Myriad Pro"/>
          <w:b/>
          <w:u w:val="single"/>
          <w:lang/>
        </w:rPr>
        <w:t>UNC</w:t>
      </w:r>
      <w:r w:rsidRPr="00C54710">
        <w:rPr>
          <w:rFonts w:ascii="Myriad Pro" w:hAnsi="Myriad Pro"/>
          <w:b/>
          <w:u w:val="single"/>
          <w:lang/>
        </w:rPr>
        <w:t>)</w:t>
      </w:r>
    </w:p>
    <w:p w:rsidR="00C54710" w:rsidRDefault="00C54710" w:rsidP="00C54710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>1. Currí</w:t>
      </w:r>
      <w:r w:rsidRPr="00C54710">
        <w:rPr>
          <w:rFonts w:ascii="Myriad Pro" w:hAnsi="Myriad Pro"/>
          <w:lang/>
        </w:rPr>
        <w:t xml:space="preserve">culum </w:t>
      </w:r>
      <w:r>
        <w:rPr>
          <w:rFonts w:ascii="Myriad Pro" w:hAnsi="Myriad Pro"/>
          <w:lang/>
        </w:rPr>
        <w:t>v</w:t>
      </w:r>
      <w:r w:rsidRPr="00C54710">
        <w:rPr>
          <w:rFonts w:ascii="Myriad Pro" w:hAnsi="Myriad Pro"/>
          <w:lang/>
        </w:rPr>
        <w:t>itae.</w:t>
      </w:r>
    </w:p>
    <w:p w:rsidR="00C54710" w:rsidRDefault="00C54710" w:rsidP="00C54710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2. </w:t>
      </w:r>
      <w:r w:rsidRPr="00C54710">
        <w:rPr>
          <w:rFonts w:ascii="Myriad Pro" w:hAnsi="Myriad Pro"/>
          <w:lang/>
        </w:rPr>
        <w:t>Informe de la Secretaría Académica de la unidad académica por la cual se acredite la situación de revista y vigencia en calidad de docente de la persona que se desea contratar.</w:t>
      </w:r>
    </w:p>
    <w:p w:rsidR="00C54710" w:rsidRDefault="00C54710" w:rsidP="00C54710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3. </w:t>
      </w:r>
      <w:r w:rsidRPr="00C54710">
        <w:rPr>
          <w:rFonts w:ascii="Myriad Pro" w:hAnsi="Myriad Pro"/>
          <w:lang/>
        </w:rPr>
        <w:t xml:space="preserve">En caso de tener dedicación exclusiva es necesario </w:t>
      </w:r>
      <w:r w:rsidR="00080809">
        <w:rPr>
          <w:rFonts w:ascii="Myriad Pro" w:hAnsi="Myriad Pro"/>
          <w:lang/>
        </w:rPr>
        <w:t xml:space="preserve">contar con </w:t>
      </w:r>
      <w:r w:rsidRPr="00C54710">
        <w:rPr>
          <w:rFonts w:ascii="Myriad Pro" w:hAnsi="Myriad Pro"/>
          <w:lang/>
        </w:rPr>
        <w:t>la Res</w:t>
      </w:r>
      <w:r w:rsidR="00F6721C">
        <w:rPr>
          <w:rFonts w:ascii="Myriad Pro" w:hAnsi="Myriad Pro"/>
          <w:lang/>
        </w:rPr>
        <w:t>.</w:t>
      </w:r>
      <w:r w:rsidRPr="00C54710">
        <w:rPr>
          <w:rFonts w:ascii="Myriad Pro" w:hAnsi="Myriad Pro"/>
          <w:lang/>
        </w:rPr>
        <w:t xml:space="preserve"> HCD para efectuar el servicio en virtud de la Ord. HCS 5/2000.</w:t>
      </w:r>
    </w:p>
    <w:p w:rsidR="00C54710" w:rsidRPr="00C54710" w:rsidRDefault="00C54710" w:rsidP="00C54710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4. </w:t>
      </w:r>
      <w:r w:rsidRPr="00C54710">
        <w:rPr>
          <w:rFonts w:ascii="Myriad Pro" w:hAnsi="Myriad Pro"/>
          <w:lang/>
        </w:rPr>
        <w:t xml:space="preserve">Declaración Jurada de cargos y horarios de labor, la cual debe </w:t>
      </w:r>
      <w:r w:rsidRPr="00F6721C">
        <w:rPr>
          <w:rFonts w:ascii="Myriad Pro" w:hAnsi="Myriad Pro"/>
          <w:lang/>
        </w:rPr>
        <w:t>incluir</w:t>
      </w:r>
      <w:r w:rsidRPr="00C54710">
        <w:rPr>
          <w:rFonts w:ascii="Myriad Pro" w:hAnsi="Myriad Pro"/>
          <w:lang/>
        </w:rPr>
        <w:t xml:space="preserve"> todas las actividades laborales sean o no desempeñadas en </w:t>
      </w:r>
      <w:r w:rsidR="00F6721C">
        <w:rPr>
          <w:rFonts w:ascii="Myriad Pro" w:hAnsi="Myriad Pro"/>
          <w:lang/>
        </w:rPr>
        <w:t>la</w:t>
      </w:r>
      <w:r w:rsidRPr="00C54710">
        <w:rPr>
          <w:rFonts w:ascii="Myriad Pro" w:hAnsi="Myriad Pro"/>
          <w:lang/>
        </w:rPr>
        <w:t xml:space="preserve"> </w:t>
      </w:r>
      <w:r w:rsidR="00F6721C">
        <w:rPr>
          <w:rFonts w:ascii="Myriad Pro" w:hAnsi="Myriad Pro"/>
          <w:lang/>
        </w:rPr>
        <w:t xml:space="preserve">Universidad Nacional de Córdoba </w:t>
      </w:r>
      <w:r w:rsidRPr="00C54710">
        <w:rPr>
          <w:rFonts w:ascii="Myriad Pro" w:hAnsi="Myriad Pro"/>
          <w:lang/>
        </w:rPr>
        <w:t>(</w:t>
      </w:r>
      <w:r w:rsidR="00F6721C" w:rsidRPr="00F6721C">
        <w:rPr>
          <w:rFonts w:ascii="Myriad Pro" w:hAnsi="Myriad Pro"/>
          <w:b/>
          <w:lang/>
        </w:rPr>
        <w:t xml:space="preserve">Anexo </w:t>
      </w:r>
      <w:r w:rsidRPr="00F6721C">
        <w:rPr>
          <w:rFonts w:ascii="Myriad Pro" w:hAnsi="Myriad Pro"/>
          <w:b/>
          <w:lang/>
        </w:rPr>
        <w:t>I</w:t>
      </w:r>
      <w:r w:rsidRPr="00C54710">
        <w:rPr>
          <w:rFonts w:ascii="Myriad Pro" w:hAnsi="Myriad Pro"/>
          <w:lang/>
        </w:rPr>
        <w:t>).</w:t>
      </w:r>
    </w:p>
    <w:p w:rsidR="00C54710" w:rsidRPr="00C54710" w:rsidRDefault="00C54710" w:rsidP="00C54710">
      <w:pPr>
        <w:ind w:left="-993"/>
        <w:rPr>
          <w:rFonts w:ascii="Myriad Pro" w:hAnsi="Myriad Pro"/>
          <w:lang/>
        </w:rPr>
      </w:pPr>
    </w:p>
    <w:p w:rsidR="00C54710" w:rsidRPr="0085120F" w:rsidRDefault="00C54710" w:rsidP="00C54710">
      <w:pPr>
        <w:ind w:left="-993"/>
        <w:rPr>
          <w:rFonts w:ascii="Myriad Pro" w:hAnsi="Myriad Pro"/>
          <w:b/>
          <w:u w:val="single"/>
          <w:lang/>
        </w:rPr>
      </w:pPr>
      <w:r w:rsidRPr="0085120F">
        <w:rPr>
          <w:rFonts w:ascii="Myriad Pro" w:hAnsi="Myriad Pro"/>
          <w:b/>
          <w:u w:val="single"/>
          <w:lang/>
        </w:rPr>
        <w:t xml:space="preserve">Docentes nacionales de posgrado (para docentes externos a la </w:t>
      </w:r>
      <w:r w:rsidR="00F6721C" w:rsidRPr="0085120F">
        <w:rPr>
          <w:rFonts w:ascii="Myriad Pro" w:hAnsi="Myriad Pro"/>
          <w:b/>
          <w:u w:val="single"/>
          <w:lang/>
        </w:rPr>
        <w:t>UNC</w:t>
      </w:r>
      <w:r w:rsidRPr="0085120F">
        <w:rPr>
          <w:rFonts w:ascii="Myriad Pro" w:hAnsi="Myriad Pro"/>
          <w:b/>
          <w:u w:val="single"/>
          <w:lang/>
        </w:rPr>
        <w:t>)</w:t>
      </w:r>
    </w:p>
    <w:p w:rsidR="00F6721C" w:rsidRPr="00C54710" w:rsidRDefault="00C54710" w:rsidP="00F6721C">
      <w:pPr>
        <w:widowControl/>
        <w:ind w:left="-993"/>
        <w:rPr>
          <w:rFonts w:ascii="Myriad Pro" w:hAnsi="Myriad Pro"/>
          <w:lang/>
        </w:rPr>
      </w:pPr>
      <w:r w:rsidRPr="00C54710">
        <w:rPr>
          <w:rFonts w:ascii="Myriad Pro" w:hAnsi="Myriad Pro"/>
          <w:lang/>
        </w:rPr>
        <w:t xml:space="preserve">1-Declaración Jurada de cargos y horarios de labor, la cual debe </w:t>
      </w:r>
      <w:r w:rsidRPr="00F6721C">
        <w:rPr>
          <w:rFonts w:ascii="Myriad Pro" w:hAnsi="Myriad Pro"/>
          <w:lang/>
        </w:rPr>
        <w:t>incluir</w:t>
      </w:r>
      <w:r w:rsidRPr="00C54710">
        <w:rPr>
          <w:rFonts w:ascii="Myriad Pro" w:hAnsi="Myriad Pro"/>
          <w:lang/>
        </w:rPr>
        <w:t xml:space="preserve"> todas las actividades laborales sean o no desempeñadas en </w:t>
      </w:r>
      <w:r w:rsidR="00F6721C">
        <w:rPr>
          <w:rFonts w:ascii="Myriad Pro" w:hAnsi="Myriad Pro"/>
          <w:lang/>
        </w:rPr>
        <w:t>la</w:t>
      </w:r>
      <w:r w:rsidRPr="00C54710">
        <w:rPr>
          <w:rFonts w:ascii="Myriad Pro" w:hAnsi="Myriad Pro"/>
          <w:lang/>
        </w:rPr>
        <w:t xml:space="preserve"> </w:t>
      </w:r>
      <w:r w:rsidR="00F6721C">
        <w:rPr>
          <w:rFonts w:ascii="Myriad Pro" w:hAnsi="Myriad Pro"/>
          <w:lang/>
        </w:rPr>
        <w:t>Universidad Nacional de Córdoba</w:t>
      </w:r>
      <w:r w:rsidRPr="00C54710">
        <w:rPr>
          <w:rFonts w:ascii="Myriad Pro" w:hAnsi="Myriad Pro"/>
          <w:lang/>
        </w:rPr>
        <w:t xml:space="preserve"> </w:t>
      </w:r>
      <w:r w:rsidR="00F6721C" w:rsidRPr="00C54710">
        <w:rPr>
          <w:rFonts w:ascii="Myriad Pro" w:hAnsi="Myriad Pro"/>
          <w:lang/>
        </w:rPr>
        <w:t>(</w:t>
      </w:r>
      <w:r w:rsidR="00F6721C" w:rsidRPr="00F6721C">
        <w:rPr>
          <w:rFonts w:ascii="Myriad Pro" w:hAnsi="Myriad Pro"/>
          <w:b/>
          <w:lang/>
        </w:rPr>
        <w:t>Anexo I</w:t>
      </w:r>
      <w:r w:rsidR="00F6721C" w:rsidRPr="00C54710">
        <w:rPr>
          <w:rFonts w:ascii="Myriad Pro" w:hAnsi="Myriad Pro"/>
          <w:lang/>
        </w:rPr>
        <w:t>).</w:t>
      </w:r>
    </w:p>
    <w:p w:rsidR="00C54710" w:rsidRPr="00C54710" w:rsidRDefault="00F6721C" w:rsidP="00F6721C">
      <w:pPr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>2. Currí</w:t>
      </w:r>
      <w:r w:rsidRPr="00C54710">
        <w:rPr>
          <w:rFonts w:ascii="Myriad Pro" w:hAnsi="Myriad Pro"/>
          <w:lang/>
        </w:rPr>
        <w:t xml:space="preserve">culum </w:t>
      </w:r>
      <w:r>
        <w:rPr>
          <w:rFonts w:ascii="Myriad Pro" w:hAnsi="Myriad Pro"/>
          <w:lang/>
        </w:rPr>
        <w:t>v</w:t>
      </w:r>
      <w:r w:rsidR="00C54710" w:rsidRPr="00C54710">
        <w:rPr>
          <w:rFonts w:ascii="Myriad Pro" w:hAnsi="Myriad Pro"/>
          <w:lang/>
        </w:rPr>
        <w:t>itae.</w:t>
      </w:r>
    </w:p>
    <w:p w:rsidR="00C54710" w:rsidRPr="00C54710" w:rsidRDefault="00F6721C" w:rsidP="00F6721C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3. </w:t>
      </w:r>
      <w:r w:rsidR="00C54710" w:rsidRPr="00C54710">
        <w:rPr>
          <w:rFonts w:ascii="Myriad Pro" w:hAnsi="Myriad Pro"/>
          <w:lang/>
        </w:rPr>
        <w:t>Constancia de CUIT.</w:t>
      </w:r>
    </w:p>
    <w:p w:rsidR="00C54710" w:rsidRPr="00C54710" w:rsidRDefault="00F6721C" w:rsidP="00F6721C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4. </w:t>
      </w:r>
      <w:r w:rsidR="00C54710" w:rsidRPr="00C54710">
        <w:rPr>
          <w:rFonts w:ascii="Myriad Pro" w:hAnsi="Myriad Pro"/>
          <w:lang/>
        </w:rPr>
        <w:t>Constancia de situación fiscal ante la AFIP.</w:t>
      </w:r>
    </w:p>
    <w:p w:rsidR="00C54710" w:rsidRPr="00C54710" w:rsidRDefault="0085120F" w:rsidP="00F6721C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5. </w:t>
      </w:r>
      <w:r w:rsidR="00C54710" w:rsidRPr="00C54710">
        <w:rPr>
          <w:rFonts w:ascii="Myriad Pro" w:hAnsi="Myriad Pro"/>
          <w:lang/>
        </w:rPr>
        <w:t xml:space="preserve">Copia del DNI con domicilio actualizado. </w:t>
      </w:r>
    </w:p>
    <w:p w:rsidR="0085120F" w:rsidRDefault="0085120F" w:rsidP="0085120F">
      <w:pPr>
        <w:widowControl/>
        <w:ind w:left="-1353"/>
        <w:rPr>
          <w:rFonts w:ascii="Myriad Pro" w:hAnsi="Myriad Pro"/>
          <w:lang/>
        </w:rPr>
      </w:pPr>
    </w:p>
    <w:p w:rsidR="0085120F" w:rsidRDefault="0085120F" w:rsidP="0085120F">
      <w:pPr>
        <w:widowControl/>
        <w:ind w:left="-1353"/>
        <w:rPr>
          <w:rFonts w:ascii="Myriad Pro" w:hAnsi="Myriad Pro"/>
          <w:lang/>
        </w:rPr>
      </w:pPr>
    </w:p>
    <w:p w:rsidR="00080809" w:rsidRDefault="00080809" w:rsidP="0085120F">
      <w:pPr>
        <w:widowControl/>
        <w:ind w:left="-993"/>
        <w:jc w:val="both"/>
        <w:rPr>
          <w:rFonts w:ascii="Myriad Pro" w:hAnsi="Myriad Pro"/>
          <w:lang/>
        </w:rPr>
      </w:pPr>
    </w:p>
    <w:p w:rsidR="00C54710" w:rsidRPr="00C54710" w:rsidRDefault="0085120F" w:rsidP="0085120F">
      <w:pPr>
        <w:widowControl/>
        <w:ind w:left="-993"/>
        <w:jc w:val="both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6. </w:t>
      </w:r>
      <w:r w:rsidR="00C54710" w:rsidRPr="00C54710">
        <w:rPr>
          <w:rFonts w:ascii="Myriad Pro" w:hAnsi="Myriad Pro"/>
          <w:lang/>
        </w:rPr>
        <w:t>Diploma debidamente certificado por la autoridad de su unidad académica</w:t>
      </w:r>
      <w:r>
        <w:rPr>
          <w:rFonts w:ascii="Myriad Pro" w:hAnsi="Myriad Pro"/>
          <w:lang/>
        </w:rPr>
        <w:t>, o carta de recomendación de su</w:t>
      </w:r>
      <w:r w:rsidR="00C54710" w:rsidRPr="00C54710">
        <w:rPr>
          <w:rFonts w:ascii="Myriad Pro" w:hAnsi="Myriad Pro"/>
          <w:lang/>
        </w:rPr>
        <w:t xml:space="preserve"> institución de origen o del Director de la </w:t>
      </w:r>
      <w:r>
        <w:rPr>
          <w:rFonts w:ascii="Myriad Pro" w:hAnsi="Myriad Pro"/>
          <w:lang/>
        </w:rPr>
        <w:t>c</w:t>
      </w:r>
      <w:r w:rsidR="00C54710" w:rsidRPr="00C54710">
        <w:rPr>
          <w:rFonts w:ascii="Myriad Pro" w:hAnsi="Myriad Pro"/>
          <w:lang/>
        </w:rPr>
        <w:t xml:space="preserve">arrera de </w:t>
      </w:r>
      <w:r>
        <w:rPr>
          <w:rFonts w:ascii="Myriad Pro" w:hAnsi="Myriad Pro"/>
          <w:lang/>
        </w:rPr>
        <w:t>posgrado</w:t>
      </w:r>
      <w:r w:rsidR="00C54710" w:rsidRPr="00C54710">
        <w:rPr>
          <w:rFonts w:ascii="Myriad Pro" w:hAnsi="Myriad Pro"/>
          <w:lang/>
        </w:rPr>
        <w:t xml:space="preserve"> de la UNC de que se trate.</w:t>
      </w:r>
    </w:p>
    <w:p w:rsidR="00C54710" w:rsidRPr="00C54710" w:rsidRDefault="0085120F" w:rsidP="0085120F">
      <w:pPr>
        <w:widowControl/>
        <w:ind w:left="-993"/>
        <w:jc w:val="both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7. </w:t>
      </w:r>
      <w:r w:rsidR="00C54710" w:rsidRPr="00C54710">
        <w:rPr>
          <w:rFonts w:ascii="Myriad Pro" w:hAnsi="Myriad Pro"/>
          <w:lang/>
        </w:rPr>
        <w:t>Profesionales de la salud para desarrollar tareas o servicios relacionados al arte de</w:t>
      </w:r>
      <w:r>
        <w:rPr>
          <w:rFonts w:ascii="Myriad Pro" w:hAnsi="Myriad Pro"/>
          <w:lang/>
        </w:rPr>
        <w:t xml:space="preserve"> </w:t>
      </w:r>
      <w:r w:rsidR="00C54710" w:rsidRPr="00C54710">
        <w:rPr>
          <w:rFonts w:ascii="Myriad Pro" w:hAnsi="Myriad Pro"/>
          <w:lang/>
        </w:rPr>
        <w:t>curar deberán acreditar constancia de seguro de mala praxis.</w:t>
      </w:r>
    </w:p>
    <w:p w:rsidR="00C54710" w:rsidRPr="0085120F" w:rsidRDefault="0085120F" w:rsidP="0085120F">
      <w:pPr>
        <w:widowControl/>
        <w:ind w:left="-993"/>
        <w:jc w:val="both"/>
        <w:rPr>
          <w:rFonts w:ascii="Myriad Pro" w:hAnsi="Myriad Pro"/>
          <w:lang/>
        </w:rPr>
      </w:pPr>
      <w:r w:rsidRPr="0085120F">
        <w:rPr>
          <w:rFonts w:ascii="Myriad Pro" w:hAnsi="Myriad Pro"/>
          <w:lang/>
        </w:rPr>
        <w:t xml:space="preserve">8. </w:t>
      </w:r>
      <w:r w:rsidR="00C54710" w:rsidRPr="0085120F">
        <w:rPr>
          <w:rFonts w:ascii="Myriad Pro" w:hAnsi="Myriad Pro"/>
          <w:lang/>
        </w:rPr>
        <w:t>Declaración Jurada de cargos y horarios de labor, la cual debe incluir todas las actividades laborales sean o no desempeñadas en esta Universidad Nacional de Córdoba.</w:t>
      </w:r>
    </w:p>
    <w:p w:rsidR="00C54710" w:rsidRPr="00C54710" w:rsidRDefault="00C54710" w:rsidP="00C54710">
      <w:pPr>
        <w:ind w:left="-993"/>
        <w:rPr>
          <w:rFonts w:ascii="Myriad Pro" w:hAnsi="Myriad Pro"/>
          <w:lang/>
        </w:rPr>
      </w:pPr>
    </w:p>
    <w:p w:rsidR="00C54710" w:rsidRPr="0085120F" w:rsidRDefault="0085120F" w:rsidP="00C54710">
      <w:pPr>
        <w:ind w:left="-993"/>
        <w:rPr>
          <w:rFonts w:ascii="Myriad Pro" w:hAnsi="Myriad Pro"/>
          <w:b/>
          <w:u w:val="single"/>
          <w:lang/>
        </w:rPr>
      </w:pPr>
      <w:r w:rsidRPr="0085120F">
        <w:rPr>
          <w:rFonts w:ascii="Myriad Pro" w:hAnsi="Myriad Pro"/>
          <w:b/>
          <w:u w:val="single"/>
          <w:lang/>
        </w:rPr>
        <w:t xml:space="preserve">Docentes extranjeros de </w:t>
      </w:r>
      <w:r>
        <w:rPr>
          <w:rFonts w:ascii="Myriad Pro" w:hAnsi="Myriad Pro"/>
          <w:b/>
          <w:u w:val="single"/>
          <w:lang/>
        </w:rPr>
        <w:t>posgrado</w:t>
      </w:r>
    </w:p>
    <w:p w:rsidR="00C54710" w:rsidRPr="00C54710" w:rsidRDefault="0085120F" w:rsidP="0085120F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1. </w:t>
      </w:r>
      <w:r w:rsidR="00C54710" w:rsidRPr="00C54710">
        <w:rPr>
          <w:rFonts w:ascii="Myriad Pro" w:hAnsi="Myriad Pro"/>
          <w:lang/>
        </w:rPr>
        <w:t>Curr</w:t>
      </w:r>
      <w:r>
        <w:rPr>
          <w:rFonts w:ascii="Myriad Pro" w:hAnsi="Myriad Pro"/>
          <w:lang/>
        </w:rPr>
        <w:t>í</w:t>
      </w:r>
      <w:r w:rsidR="00080809">
        <w:rPr>
          <w:rFonts w:ascii="Myriad Pro" w:hAnsi="Myriad Pro"/>
          <w:lang/>
        </w:rPr>
        <w:t>culum v</w:t>
      </w:r>
      <w:r w:rsidR="00C54710" w:rsidRPr="00C54710">
        <w:rPr>
          <w:rFonts w:ascii="Myriad Pro" w:hAnsi="Myriad Pro"/>
          <w:lang/>
        </w:rPr>
        <w:t xml:space="preserve">itae. </w:t>
      </w:r>
    </w:p>
    <w:p w:rsidR="00C54710" w:rsidRPr="00C54710" w:rsidRDefault="0085120F" w:rsidP="0085120F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2. </w:t>
      </w:r>
      <w:r w:rsidR="00C54710" w:rsidRPr="00C54710">
        <w:rPr>
          <w:rFonts w:ascii="Myriad Pro" w:hAnsi="Myriad Pro"/>
          <w:lang/>
        </w:rPr>
        <w:t>Copia del pasaporte.</w:t>
      </w:r>
    </w:p>
    <w:p w:rsidR="00C54710" w:rsidRPr="00C54710" w:rsidRDefault="0085120F" w:rsidP="0085120F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3. </w:t>
      </w:r>
      <w:r w:rsidR="00C54710" w:rsidRPr="00C54710">
        <w:rPr>
          <w:rFonts w:ascii="Myriad Pro" w:hAnsi="Myriad Pro"/>
          <w:lang/>
        </w:rPr>
        <w:t>Carta de recomendación de su institución de origen o del Director de la Carrera de Posgrado de la UNC de que se trate.</w:t>
      </w:r>
    </w:p>
    <w:p w:rsidR="00C54710" w:rsidRPr="00C54710" w:rsidRDefault="0085120F" w:rsidP="0085120F">
      <w:pPr>
        <w:widowControl/>
        <w:ind w:left="-993"/>
        <w:rPr>
          <w:rFonts w:ascii="Myriad Pro" w:hAnsi="Myriad Pro"/>
          <w:b/>
          <w:u w:val="single"/>
          <w:lang/>
        </w:rPr>
      </w:pPr>
      <w:r>
        <w:rPr>
          <w:rFonts w:ascii="Myriad Pro" w:hAnsi="Myriad Pro"/>
          <w:lang/>
        </w:rPr>
        <w:t xml:space="preserve">4. </w:t>
      </w:r>
      <w:r w:rsidR="00C54710" w:rsidRPr="00C54710">
        <w:rPr>
          <w:rFonts w:ascii="Myriad Pro" w:hAnsi="Myriad Pro"/>
          <w:lang/>
        </w:rPr>
        <w:t>Constancia de seguro de responsabilidad civil.</w:t>
      </w:r>
    </w:p>
    <w:p w:rsidR="00C54710" w:rsidRPr="00C54710" w:rsidRDefault="0085120F" w:rsidP="0085120F">
      <w:pPr>
        <w:widowControl/>
        <w:ind w:left="-993"/>
        <w:rPr>
          <w:rFonts w:ascii="Myriad Pro" w:hAnsi="Myriad Pro"/>
          <w:lang/>
        </w:rPr>
      </w:pPr>
      <w:r>
        <w:rPr>
          <w:rFonts w:ascii="Myriad Pro" w:hAnsi="Myriad Pro"/>
          <w:lang/>
        </w:rPr>
        <w:t xml:space="preserve">5. </w:t>
      </w:r>
      <w:r w:rsidR="00C54710" w:rsidRPr="00C54710">
        <w:rPr>
          <w:rFonts w:ascii="Myriad Pro" w:hAnsi="Myriad Pro"/>
          <w:lang/>
        </w:rPr>
        <w:t>Profesionales de la salud para desarrollar tareas o servicios relacionados al arte de curar deberán acreditar constancia de seguro de mala praxis.</w:t>
      </w:r>
    </w:p>
    <w:p w:rsidR="00C54710" w:rsidRPr="00C54710" w:rsidRDefault="00C54710" w:rsidP="00C54710">
      <w:pPr>
        <w:ind w:left="-993"/>
        <w:rPr>
          <w:rFonts w:ascii="Myriad Pro" w:hAnsi="Myriad Pro"/>
          <w:lang/>
        </w:rPr>
      </w:pPr>
    </w:p>
    <w:p w:rsidR="00C54710" w:rsidRPr="00080809" w:rsidRDefault="00C54710" w:rsidP="00C54710">
      <w:pPr>
        <w:suppressAutoHyphens w:val="0"/>
        <w:autoSpaceDE w:val="0"/>
        <w:autoSpaceDN w:val="0"/>
        <w:adjustRightInd w:val="0"/>
        <w:ind w:left="-993"/>
        <w:rPr>
          <w:rFonts w:ascii="Myriad Pro" w:hAnsi="Myriad Pro"/>
          <w:b/>
          <w:i/>
          <w:sz w:val="26"/>
          <w:szCs w:val="26"/>
          <w:lang w:eastAsia="es-ES"/>
        </w:rPr>
      </w:pPr>
      <w:r w:rsidRPr="00080809">
        <w:rPr>
          <w:rFonts w:ascii="Myriad Pro" w:hAnsi="Myriad Pro"/>
          <w:b/>
          <w:i/>
          <w:sz w:val="26"/>
          <w:szCs w:val="26"/>
          <w:lang w:eastAsia="es-ES"/>
        </w:rPr>
        <w:t>Limitaciones a las contrataciones</w:t>
      </w:r>
    </w:p>
    <w:p w:rsidR="00C54710" w:rsidRDefault="0085120F" w:rsidP="00C54710">
      <w:pPr>
        <w:suppressAutoHyphens w:val="0"/>
        <w:autoSpaceDE w:val="0"/>
        <w:autoSpaceDN w:val="0"/>
        <w:adjustRightInd w:val="0"/>
        <w:ind w:left="-993"/>
        <w:jc w:val="both"/>
        <w:rPr>
          <w:rFonts w:ascii="Myriad Pro" w:hAnsi="Myriad Pro"/>
          <w:sz w:val="22"/>
          <w:szCs w:val="22"/>
          <w:lang w:eastAsia="es-ES"/>
        </w:rPr>
      </w:pPr>
      <w:r>
        <w:rPr>
          <w:rFonts w:ascii="Myriad Pro" w:hAnsi="Myriad Pro"/>
          <w:sz w:val="22"/>
          <w:szCs w:val="22"/>
          <w:lang w:eastAsia="es-ES"/>
        </w:rPr>
        <w:t>-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>Toda persona contratada en esta Universidad por aplicación del presente Régimen,</w:t>
      </w:r>
      <w:r>
        <w:rPr>
          <w:rFonts w:ascii="Myriad Pro" w:hAnsi="Myriad Pro"/>
          <w:sz w:val="22"/>
          <w:szCs w:val="22"/>
          <w:lang w:eastAsia="es-ES"/>
        </w:rPr>
        <w:t xml:space="preserve"> 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 xml:space="preserve">en cualquiera de sus diversas modalidades, </w:t>
      </w:r>
      <w:r w:rsidR="00C54710" w:rsidRPr="00C54710">
        <w:rPr>
          <w:rFonts w:ascii="Myriad Pro" w:hAnsi="Myriad Pro"/>
          <w:b/>
          <w:sz w:val="22"/>
          <w:szCs w:val="22"/>
          <w:lang w:eastAsia="es-ES"/>
        </w:rPr>
        <w:t>no podrá acumular más de cincuenta</w:t>
      </w:r>
      <w:r>
        <w:rPr>
          <w:rFonts w:ascii="Myriad Pro" w:hAnsi="Myriad Pro"/>
          <w:b/>
          <w:sz w:val="22"/>
          <w:szCs w:val="22"/>
          <w:lang w:eastAsia="es-ES"/>
        </w:rPr>
        <w:t xml:space="preserve"> </w:t>
      </w:r>
      <w:r w:rsidR="00C54710" w:rsidRPr="00C54710">
        <w:rPr>
          <w:rFonts w:ascii="Myriad Pro" w:hAnsi="Myriad Pro"/>
          <w:b/>
          <w:sz w:val="22"/>
          <w:szCs w:val="22"/>
          <w:lang w:eastAsia="es-ES"/>
        </w:rPr>
        <w:t>(50) horas semanales de trabajo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>, computando todas las cargas horarias laborales</w:t>
      </w:r>
      <w:r>
        <w:rPr>
          <w:rFonts w:ascii="Myriad Pro" w:hAnsi="Myriad Pro"/>
          <w:sz w:val="22"/>
          <w:szCs w:val="22"/>
          <w:lang w:eastAsia="es-ES"/>
        </w:rPr>
        <w:t xml:space="preserve"> 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>(universitarias) detalladas en la declaración a que hacen referencia los artículos 16 y</w:t>
      </w:r>
      <w:r>
        <w:rPr>
          <w:rFonts w:ascii="Myriad Pro" w:hAnsi="Myriad Pro"/>
          <w:sz w:val="22"/>
          <w:szCs w:val="22"/>
          <w:lang w:eastAsia="es-ES"/>
        </w:rPr>
        <w:t xml:space="preserve"> 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>19 del presente Régimen.</w:t>
      </w:r>
    </w:p>
    <w:p w:rsidR="0085120F" w:rsidRPr="00C54710" w:rsidRDefault="0085120F" w:rsidP="00C54710">
      <w:pPr>
        <w:suppressAutoHyphens w:val="0"/>
        <w:autoSpaceDE w:val="0"/>
        <w:autoSpaceDN w:val="0"/>
        <w:adjustRightInd w:val="0"/>
        <w:ind w:left="-993"/>
        <w:jc w:val="both"/>
        <w:rPr>
          <w:rFonts w:ascii="Myriad Pro" w:hAnsi="Myriad Pro"/>
          <w:sz w:val="22"/>
          <w:szCs w:val="22"/>
          <w:lang w:eastAsia="es-ES"/>
        </w:rPr>
      </w:pPr>
    </w:p>
    <w:p w:rsidR="00C54710" w:rsidRPr="00C54710" w:rsidRDefault="0085120F" w:rsidP="00C54710">
      <w:pPr>
        <w:suppressAutoHyphens w:val="0"/>
        <w:autoSpaceDE w:val="0"/>
        <w:autoSpaceDN w:val="0"/>
        <w:adjustRightInd w:val="0"/>
        <w:ind w:left="-993"/>
        <w:jc w:val="both"/>
        <w:rPr>
          <w:rFonts w:ascii="Myriad Pro" w:hAnsi="Myriad Pro"/>
          <w:sz w:val="22"/>
          <w:szCs w:val="22"/>
          <w:lang w:eastAsia="es-ES"/>
        </w:rPr>
      </w:pPr>
      <w:r>
        <w:rPr>
          <w:rFonts w:ascii="Myriad Pro" w:hAnsi="Myriad Pro"/>
          <w:sz w:val="22"/>
          <w:szCs w:val="22"/>
          <w:lang w:eastAsia="es-ES"/>
        </w:rPr>
        <w:t>-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>Detectada una situación de violación a este inciso del presente artículo se procederá</w:t>
      </w:r>
      <w:r>
        <w:rPr>
          <w:rFonts w:ascii="Myriad Pro" w:hAnsi="Myriad Pro"/>
          <w:sz w:val="22"/>
          <w:szCs w:val="22"/>
          <w:lang w:eastAsia="es-ES"/>
        </w:rPr>
        <w:t xml:space="preserve"> 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>a dejar sin efecto la última contratación aprobada.</w:t>
      </w:r>
    </w:p>
    <w:p w:rsidR="0085120F" w:rsidRDefault="0085120F" w:rsidP="00C54710">
      <w:pPr>
        <w:suppressAutoHyphens w:val="0"/>
        <w:autoSpaceDE w:val="0"/>
        <w:autoSpaceDN w:val="0"/>
        <w:adjustRightInd w:val="0"/>
        <w:ind w:left="-993"/>
        <w:jc w:val="both"/>
        <w:rPr>
          <w:rFonts w:ascii="Myriad Pro" w:hAnsi="Myriad Pro"/>
          <w:sz w:val="22"/>
          <w:szCs w:val="22"/>
          <w:lang w:eastAsia="es-ES"/>
        </w:rPr>
      </w:pPr>
    </w:p>
    <w:p w:rsidR="00C54710" w:rsidRPr="00C54710" w:rsidRDefault="0085120F" w:rsidP="00C54710">
      <w:pPr>
        <w:suppressAutoHyphens w:val="0"/>
        <w:autoSpaceDE w:val="0"/>
        <w:autoSpaceDN w:val="0"/>
        <w:adjustRightInd w:val="0"/>
        <w:ind w:left="-993"/>
        <w:jc w:val="both"/>
        <w:rPr>
          <w:rFonts w:ascii="Myriad Pro" w:hAnsi="Myriad Pro"/>
          <w:sz w:val="22"/>
          <w:szCs w:val="22"/>
          <w:lang w:eastAsia="es-ES"/>
        </w:rPr>
      </w:pPr>
      <w:r>
        <w:rPr>
          <w:rFonts w:ascii="Myriad Pro" w:hAnsi="Myriad Pro"/>
          <w:sz w:val="22"/>
          <w:szCs w:val="22"/>
          <w:lang w:eastAsia="es-ES"/>
        </w:rPr>
        <w:t>-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>Lo dispuesto en este inciso no modifica lo dispuesto respecto de las compatibilidades</w:t>
      </w:r>
      <w:r>
        <w:rPr>
          <w:rFonts w:ascii="Myriad Pro" w:hAnsi="Myriad Pro"/>
          <w:sz w:val="22"/>
          <w:szCs w:val="22"/>
          <w:lang w:eastAsia="es-ES"/>
        </w:rPr>
        <w:t xml:space="preserve"> </w:t>
      </w:r>
      <w:r w:rsidR="00C54710" w:rsidRPr="00C54710">
        <w:rPr>
          <w:rFonts w:ascii="Myriad Pro" w:hAnsi="Myriad Pro"/>
          <w:sz w:val="22"/>
          <w:szCs w:val="22"/>
          <w:lang w:eastAsia="es-ES"/>
        </w:rPr>
        <w:t>de cargos de autoridades superiores, docentes y no docentes.</w:t>
      </w:r>
    </w:p>
    <w:p w:rsidR="00C54710" w:rsidRPr="00C54710" w:rsidRDefault="00C54710" w:rsidP="00C54710">
      <w:pPr>
        <w:suppressAutoHyphens w:val="0"/>
        <w:autoSpaceDE w:val="0"/>
        <w:autoSpaceDN w:val="0"/>
        <w:adjustRightInd w:val="0"/>
        <w:ind w:left="-993"/>
        <w:jc w:val="both"/>
        <w:rPr>
          <w:rFonts w:ascii="Myriad Pro" w:hAnsi="Myriad Pro"/>
          <w:sz w:val="22"/>
          <w:szCs w:val="22"/>
          <w:lang w:eastAsia="es-ES"/>
        </w:rPr>
      </w:pPr>
    </w:p>
    <w:p w:rsidR="00C54710" w:rsidRPr="00080809" w:rsidRDefault="00C54710" w:rsidP="00C54710">
      <w:pPr>
        <w:suppressAutoHyphens w:val="0"/>
        <w:autoSpaceDE w:val="0"/>
        <w:autoSpaceDN w:val="0"/>
        <w:adjustRightInd w:val="0"/>
        <w:ind w:left="-993"/>
        <w:jc w:val="both"/>
        <w:rPr>
          <w:rFonts w:ascii="Myriad Pro" w:hAnsi="Myriad Pro"/>
          <w:b/>
          <w:i/>
          <w:sz w:val="26"/>
          <w:szCs w:val="26"/>
          <w:lang w:eastAsia="es-ES"/>
        </w:rPr>
      </w:pPr>
      <w:r w:rsidRPr="00080809">
        <w:rPr>
          <w:rFonts w:ascii="Myriad Pro" w:hAnsi="Myriad Pro"/>
          <w:b/>
          <w:i/>
          <w:sz w:val="26"/>
          <w:szCs w:val="26"/>
          <w:lang w:eastAsia="es-ES"/>
        </w:rPr>
        <w:t>Duración de las contrataciones</w:t>
      </w:r>
    </w:p>
    <w:p w:rsidR="00C54710" w:rsidRPr="00C54710" w:rsidRDefault="00C54710" w:rsidP="0085120F">
      <w:pPr>
        <w:suppressAutoHyphens w:val="0"/>
        <w:autoSpaceDE w:val="0"/>
        <w:autoSpaceDN w:val="0"/>
        <w:adjustRightInd w:val="0"/>
        <w:ind w:left="-993"/>
        <w:jc w:val="both"/>
        <w:rPr>
          <w:rFonts w:ascii="Myriad Pro" w:hAnsi="Myriad Pro"/>
          <w:sz w:val="22"/>
          <w:szCs w:val="22"/>
          <w:lang w:eastAsia="es-ES"/>
        </w:rPr>
      </w:pPr>
      <w:r w:rsidRPr="00C54710">
        <w:rPr>
          <w:rFonts w:ascii="Myriad Pro" w:hAnsi="Myriad Pro"/>
          <w:sz w:val="22"/>
          <w:szCs w:val="22"/>
          <w:lang w:eastAsia="es-ES"/>
        </w:rPr>
        <w:t>Las contrataciones autorizadas en los artículos precedentes deberán tener, sin perjuicio de sus eventuales renovaciones, un plazo máximo de un año y en ningún caso podrán</w:t>
      </w:r>
      <w:r w:rsidR="0085120F">
        <w:rPr>
          <w:rFonts w:ascii="Myriad Pro" w:hAnsi="Myriad Pro"/>
          <w:sz w:val="22"/>
          <w:szCs w:val="22"/>
          <w:lang w:eastAsia="es-ES"/>
        </w:rPr>
        <w:t xml:space="preserve"> </w:t>
      </w:r>
      <w:r w:rsidRPr="00C54710">
        <w:rPr>
          <w:rFonts w:ascii="Myriad Pro" w:hAnsi="Myriad Pro"/>
          <w:sz w:val="22"/>
          <w:szCs w:val="22"/>
          <w:lang w:eastAsia="es-ES"/>
        </w:rPr>
        <w:t xml:space="preserve">proyectarse más allá del límite temporal de duración del mandato del </w:t>
      </w:r>
      <w:r w:rsidRPr="00C54710">
        <w:rPr>
          <w:rFonts w:ascii="Myriad Pro" w:hAnsi="Myriad Pro" w:cs="Helvetica"/>
          <w:sz w:val="22"/>
          <w:szCs w:val="22"/>
          <w:lang w:eastAsia="es-ES"/>
        </w:rPr>
        <w:t>fun</w:t>
      </w:r>
      <w:r w:rsidRPr="00C54710">
        <w:rPr>
          <w:rFonts w:ascii="Myriad Pro" w:hAnsi="Myriad Pro"/>
          <w:sz w:val="22"/>
          <w:szCs w:val="22"/>
          <w:lang w:eastAsia="es-ES"/>
        </w:rPr>
        <w:t>cionario que las dispone.</w:t>
      </w:r>
    </w:p>
    <w:sectPr w:rsidR="00C54710" w:rsidRPr="00C54710" w:rsidSect="00C81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EC3" w:rsidRDefault="004B1EC3" w:rsidP="004A6C0D">
      <w:r>
        <w:separator/>
      </w:r>
    </w:p>
  </w:endnote>
  <w:endnote w:type="continuationSeparator" w:id="1">
    <w:p w:rsidR="004B1EC3" w:rsidRDefault="004B1EC3" w:rsidP="004A6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EC3" w:rsidRDefault="004B1EC3" w:rsidP="004A6C0D">
      <w:r>
        <w:separator/>
      </w:r>
    </w:p>
  </w:footnote>
  <w:footnote w:type="continuationSeparator" w:id="1">
    <w:p w:rsidR="004B1EC3" w:rsidRDefault="004B1EC3" w:rsidP="004A6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Encabezado"/>
    </w:pPr>
    <w:r w:rsidRPr="004A6C0D">
      <w:rPr>
        <w:noProof/>
        <w:lang w:eastAsia="es-ES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8212</wp:posOffset>
          </wp:positionV>
          <wp:extent cx="7554733" cy="10694504"/>
          <wp:effectExtent l="19050" t="0" r="8117" b="0"/>
          <wp:wrapNone/>
          <wp:docPr id="1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733" cy="1069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80"/>
      </w:pPr>
      <w:rPr>
        <w:b/>
        <w:i w:val="0"/>
      </w:rPr>
    </w:lvl>
  </w:abstractNum>
  <w:abstractNum w:abstractNumId="1">
    <w:nsid w:val="23825C5F"/>
    <w:multiLevelType w:val="hybridMultilevel"/>
    <w:tmpl w:val="94C24B12"/>
    <w:lvl w:ilvl="0" w:tplc="66880D3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EA6491"/>
    <w:multiLevelType w:val="hybridMultilevel"/>
    <w:tmpl w:val="CB3EB2F6"/>
    <w:lvl w:ilvl="0" w:tplc="62640C7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8B3DB3"/>
    <w:multiLevelType w:val="hybridMultilevel"/>
    <w:tmpl w:val="5456ED72"/>
    <w:lvl w:ilvl="0" w:tplc="7D6042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4A6C0D"/>
    <w:rsid w:val="00080809"/>
    <w:rsid w:val="003F7035"/>
    <w:rsid w:val="00475C8A"/>
    <w:rsid w:val="0049012C"/>
    <w:rsid w:val="004A6C0D"/>
    <w:rsid w:val="004B1EC3"/>
    <w:rsid w:val="004F76B0"/>
    <w:rsid w:val="005C3292"/>
    <w:rsid w:val="005F21C8"/>
    <w:rsid w:val="006B0B4A"/>
    <w:rsid w:val="00730FFB"/>
    <w:rsid w:val="00744702"/>
    <w:rsid w:val="0075175B"/>
    <w:rsid w:val="00791E35"/>
    <w:rsid w:val="007A4E35"/>
    <w:rsid w:val="007B7F38"/>
    <w:rsid w:val="0085120F"/>
    <w:rsid w:val="008C72F1"/>
    <w:rsid w:val="00905F0A"/>
    <w:rsid w:val="00997F79"/>
    <w:rsid w:val="009C74B7"/>
    <w:rsid w:val="00A04B84"/>
    <w:rsid w:val="00A224D7"/>
    <w:rsid w:val="00A76C2C"/>
    <w:rsid w:val="00AE2472"/>
    <w:rsid w:val="00AE592B"/>
    <w:rsid w:val="00B41C7E"/>
    <w:rsid w:val="00C256C0"/>
    <w:rsid w:val="00C54710"/>
    <w:rsid w:val="00C81265"/>
    <w:rsid w:val="00CF22CC"/>
    <w:rsid w:val="00DD0A85"/>
    <w:rsid w:val="00F6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semiHidden/>
    <w:rsid w:val="00C54710"/>
    <w:pPr>
      <w:widowControl/>
      <w:jc w:val="both"/>
    </w:pPr>
    <w:rPr>
      <w:rFonts w:eastAsia="Times New Roman" w:cs="Times New Roman"/>
      <w:kern w:val="0"/>
      <w:szCs w:val="20"/>
      <w:lang w:bidi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54710"/>
    <w:rPr>
      <w:rFonts w:ascii="Times New Roman" w:eastAsia="Times New Roman" w:hAnsi="Times New Roman" w:cs="Times New Roman"/>
      <w:sz w:val="24"/>
      <w:szCs w:val="20"/>
      <w:lang/>
    </w:rPr>
  </w:style>
  <w:style w:type="paragraph" w:styleId="Subttulo">
    <w:name w:val="Subtitle"/>
    <w:basedOn w:val="Normal"/>
    <w:next w:val="Textoindependiente"/>
    <w:link w:val="SubttuloCar"/>
    <w:qFormat/>
    <w:rsid w:val="00C54710"/>
    <w:pPr>
      <w:keepNext/>
      <w:widowControl/>
      <w:spacing w:before="240" w:after="120"/>
      <w:jc w:val="center"/>
    </w:pPr>
    <w:rPr>
      <w:rFonts w:ascii="Arial" w:hAnsi="Arial" w:cs="Tahoma"/>
      <w:i/>
      <w:iCs/>
      <w:kern w:val="0"/>
      <w:sz w:val="28"/>
      <w:szCs w:val="28"/>
      <w:lang w:bidi="ar-SA"/>
    </w:rPr>
  </w:style>
  <w:style w:type="character" w:customStyle="1" w:styleId="SubttuloCar">
    <w:name w:val="Subtítulo Car"/>
    <w:basedOn w:val="Fuentedeprrafopredeter"/>
    <w:link w:val="Subttulo"/>
    <w:rsid w:val="00C54710"/>
    <w:rPr>
      <w:rFonts w:ascii="Arial" w:eastAsia="Lucida Sans Unicode" w:hAnsi="Arial" w:cs="Tahoma"/>
      <w:i/>
      <w:iCs/>
      <w:sz w:val="28"/>
      <w:szCs w:val="28"/>
      <w:lang/>
    </w:rPr>
  </w:style>
  <w:style w:type="paragraph" w:styleId="Ttulo">
    <w:name w:val="Title"/>
    <w:basedOn w:val="Normal"/>
    <w:next w:val="Subttulo"/>
    <w:link w:val="TtuloCar"/>
    <w:qFormat/>
    <w:rsid w:val="00C54710"/>
    <w:pPr>
      <w:widowControl/>
      <w:jc w:val="center"/>
    </w:pPr>
    <w:rPr>
      <w:rFonts w:eastAsia="Times New Roman" w:cs="Times New Roman"/>
      <w:b/>
      <w:kern w:val="0"/>
      <w:szCs w:val="20"/>
      <w:u w:val="single"/>
      <w:lang w:bidi="ar-SA"/>
    </w:rPr>
  </w:style>
  <w:style w:type="character" w:customStyle="1" w:styleId="TtuloCar">
    <w:name w:val="Título Car"/>
    <w:basedOn w:val="Fuentedeprrafopredeter"/>
    <w:link w:val="Ttulo"/>
    <w:rsid w:val="00C54710"/>
    <w:rPr>
      <w:rFonts w:ascii="Times New Roman" w:eastAsia="Times New Roman" w:hAnsi="Times New Roman" w:cs="Times New Roman"/>
      <w:b/>
      <w:sz w:val="24"/>
      <w:szCs w:val="20"/>
      <w:u w:val="single"/>
      <w:lang/>
    </w:rPr>
  </w:style>
  <w:style w:type="paragraph" w:styleId="Prrafodelista">
    <w:name w:val="List Paragraph"/>
    <w:basedOn w:val="Normal"/>
    <w:uiPriority w:val="34"/>
    <w:qFormat/>
    <w:rsid w:val="00C54710"/>
    <w:pPr>
      <w:widowControl/>
      <w:ind w:left="708"/>
    </w:pPr>
    <w:rPr>
      <w:rFonts w:eastAsia="Times New Roman" w:cs="Times New Roman"/>
      <w:kern w:val="0"/>
      <w:sz w:val="20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AD7A8-A512-4186-8007-10368A97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590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dcterms:created xsi:type="dcterms:W3CDTF">2016-12-07T16:08:00Z</dcterms:created>
  <dcterms:modified xsi:type="dcterms:W3CDTF">2016-12-07T16:53:00Z</dcterms:modified>
</cp:coreProperties>
</file>